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附件4-1</w:t>
      </w:r>
      <w:bookmarkStart w:id="0" w:name="_GoBack"/>
    </w:p>
    <w:p>
      <w:pPr>
        <w:adjustRightInd w:val="0"/>
        <w:snapToGrid w:val="0"/>
        <w:spacing w:line="44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bCs/>
          <w:kern w:val="0"/>
          <w:sz w:val="44"/>
          <w:szCs w:val="44"/>
        </w:rPr>
        <w:t>申请企业声明书</w:t>
      </w:r>
      <w:bookmarkEnd w:id="0"/>
    </w:p>
    <w:tbl>
      <w:tblPr>
        <w:tblStyle w:val="3"/>
        <w:tblW w:w="95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425"/>
        <w:gridCol w:w="142"/>
        <w:gridCol w:w="140"/>
        <w:gridCol w:w="377"/>
        <w:gridCol w:w="825"/>
        <w:gridCol w:w="263"/>
        <w:gridCol w:w="1107"/>
        <w:gridCol w:w="267"/>
        <w:gridCol w:w="687"/>
        <w:gridCol w:w="94"/>
        <w:gridCol w:w="1064"/>
        <w:gridCol w:w="245"/>
        <w:gridCol w:w="267"/>
        <w:gridCol w:w="813"/>
        <w:gridCol w:w="267"/>
        <w:gridCol w:w="1022"/>
        <w:gridCol w:w="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615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申请企业名称</w:t>
            </w:r>
          </w:p>
        </w:tc>
        <w:tc>
          <w:tcPr>
            <w:tcW w:w="7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615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法人姓名</w:t>
            </w:r>
          </w:p>
        </w:tc>
        <w:tc>
          <w:tcPr>
            <w:tcW w:w="3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法人电话</w:t>
            </w: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615" w:hRule="atLeast"/>
        </w:trPr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通讯地址</w:t>
            </w:r>
          </w:p>
        </w:tc>
        <w:tc>
          <w:tcPr>
            <w:tcW w:w="7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540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企业联系人</w:t>
            </w:r>
          </w:p>
        </w:tc>
        <w:tc>
          <w:tcPr>
            <w:tcW w:w="3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540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电子邮件</w:t>
            </w:r>
          </w:p>
        </w:tc>
        <w:tc>
          <w:tcPr>
            <w:tcW w:w="3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移动电话</w:t>
            </w: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540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开户银行名称</w:t>
            </w:r>
          </w:p>
        </w:tc>
        <w:tc>
          <w:tcPr>
            <w:tcW w:w="3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开户行地址</w:t>
            </w: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540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银行账户账号</w:t>
            </w:r>
          </w:p>
        </w:tc>
        <w:tc>
          <w:tcPr>
            <w:tcW w:w="3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银行账户户名</w:t>
            </w: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92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435" w:hRule="atLeast"/>
        </w:trPr>
        <w:tc>
          <w:tcPr>
            <w:tcW w:w="9290" w:type="dxa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申请人郑重声明如下：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435" w:hRule="atLeast"/>
        </w:trPr>
        <w:tc>
          <w:tcPr>
            <w:tcW w:w="9290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1、申请人本次申报   个项目（详见附表），共上报申报文件资料    页；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435" w:hRule="atLeast"/>
        </w:trPr>
        <w:tc>
          <w:tcPr>
            <w:tcW w:w="9290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600" w:hanging="600" w:hangingChars="25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2、申请人依法注册，具有独立法人资格，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财务制度健全，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合法经营，</w:t>
            </w:r>
            <w:r>
              <w:rPr>
                <w:rFonts w:hint="eastAsia" w:ascii="仿宋_GB2312" w:hAnsi="宋体" w:eastAsia="仿宋_GB2312" w:cs="仿宋_GB2312"/>
                <w:sz w:val="24"/>
              </w:rPr>
              <w:t>近三年无违反对外投资合作有关规定的行为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435" w:hRule="atLeast"/>
        </w:trPr>
        <w:tc>
          <w:tcPr>
            <w:tcW w:w="9290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3、申请人申报的所有文件、单证和资料是准确、真实、完整和有效的；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435" w:hRule="atLeast"/>
        </w:trPr>
        <w:tc>
          <w:tcPr>
            <w:tcW w:w="9290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4、申请人申报的所有复印件均与原件核对，完全一致；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435" w:hRule="atLeast"/>
        </w:trPr>
        <w:tc>
          <w:tcPr>
            <w:tcW w:w="9290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5、申请人承诺接受有关主管部门为审核本申请而进行的必要核查。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360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360" w:hRule="atLeast"/>
        </w:trPr>
        <w:tc>
          <w:tcPr>
            <w:tcW w:w="4564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申请企业法定代表人或授权人：（签名）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675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300" w:hRule="atLeast"/>
        </w:trPr>
        <w:tc>
          <w:tcPr>
            <w:tcW w:w="185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申请企业盖章：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360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360" w:hRule="atLeast"/>
        </w:trPr>
        <w:tc>
          <w:tcPr>
            <w:tcW w:w="3194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日期：    年   月  日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138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300" w:hRule="atLeast"/>
        </w:trPr>
        <w:tc>
          <w:tcPr>
            <w:tcW w:w="128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说明：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285" w:hRule="atLeast"/>
        </w:trPr>
        <w:tc>
          <w:tcPr>
            <w:tcW w:w="692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 xml:space="preserve">      1、申请企业法定代表人或授权人签名栏必须手签，使用名章无效；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285" w:hRule="atLeast"/>
        </w:trPr>
        <w:tc>
          <w:tcPr>
            <w:tcW w:w="800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 xml:space="preserve">     2、若由授权人签署，须提交由法定代表人手签并加盖公司印章的授权书原件；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3" w:type="dxa"/>
          <w:trHeight w:val="285" w:hRule="atLeast"/>
        </w:trPr>
        <w:tc>
          <w:tcPr>
            <w:tcW w:w="800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 xml:space="preserve">      3、银行账户信息必须为公司账户，用于接收财政扶持资金，务必正确填写。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875B3"/>
    <w:rsid w:val="1F4875B3"/>
    <w:rsid w:val="6EA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样式3"/>
    <w:basedOn w:val="2"/>
    <w:next w:val="2"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2020-04-09T09:04:00Z</dcterms:created>
  <dc:creator>清敏</dc:creator>
  <cp:lastModifiedBy>清敏</cp:lastModifiedBy>
  <dcterms:modified xsi:type="dcterms:W3CDTF">2020-04-09T09:05:04Z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