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请于11月5日（星期一）前回复。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 xml:space="preserve">届时，请携带身份证出席活动。 </w:t>
      </w:r>
    </w:p>
    <w:p>
      <w:pPr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联系人：陈先生，</w:t>
      </w:r>
    </w:p>
    <w:p>
      <w:pPr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</w:rPr>
        <w:t>020-38801213、13724000273</w:t>
      </w:r>
    </w:p>
    <w:p>
      <w:pPr>
        <w:jc w:val="left"/>
        <w:rPr>
          <w:rFonts w:hint="eastAsia" w:ascii="仿宋" w:hAnsi="仿宋" w:eastAsia="宋体" w:cs="仿宋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1"/>
          <w:szCs w:val="21"/>
        </w:rPr>
        <w:t>电子邮箱：terrylinux@163.com。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074D2"/>
    <w:rsid w:val="07C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2018-10-29T08:56:00Z</dcterms:created>
  <dc:creator>LMT</dc:creator>
  <cp:lastModifiedBy>LMT</cp:lastModifiedBy>
  <dcterms:modified xsi:type="dcterms:W3CDTF">2018-10-29T08:59:53Z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