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BD" w:rsidRDefault="00EA4CBD" w:rsidP="00EA4CBD">
      <w:pPr>
        <w:adjustRightInd w:val="0"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附件2               </w:t>
      </w:r>
    </w:p>
    <w:p w:rsidR="00EA4CBD" w:rsidRDefault="00EA4CBD" w:rsidP="00EA4CBD">
      <w:pPr>
        <w:adjustRightInd w:val="0"/>
        <w:snapToGrid w:val="0"/>
        <w:jc w:val="center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kern w:val="0"/>
          <w:sz w:val="40"/>
          <w:szCs w:val="40"/>
        </w:rPr>
        <w:t>广东省促进经济发展专项资金促进对外投资事项初审意见汇总表</w:t>
      </w:r>
    </w:p>
    <w:p w:rsidR="00EA4CBD" w:rsidRDefault="00EA4CBD" w:rsidP="00EA4CBD">
      <w:pPr>
        <w:adjustRightInd w:val="0"/>
        <w:snapToGrid w:val="0"/>
        <w:rPr>
          <w:rFonts w:ascii="仿宋_GB2312" w:eastAsia="仿宋_GB2312" w:hAnsi="仿宋_GB2312" w:cs="仿宋_GB2312"/>
          <w:b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初审单位：</w:t>
      </w:r>
    </w:p>
    <w:tbl>
      <w:tblPr>
        <w:tblW w:w="0" w:type="auto"/>
        <w:tblInd w:w="-372" w:type="dxa"/>
        <w:tblLayout w:type="fixed"/>
        <w:tblLook w:val="0000"/>
      </w:tblPr>
      <w:tblGrid>
        <w:gridCol w:w="560"/>
        <w:gridCol w:w="2040"/>
        <w:gridCol w:w="1840"/>
        <w:gridCol w:w="1800"/>
        <w:gridCol w:w="1800"/>
        <w:gridCol w:w="1260"/>
        <w:gridCol w:w="1800"/>
        <w:gridCol w:w="1980"/>
        <w:gridCol w:w="1240"/>
      </w:tblGrid>
      <w:tr w:rsidR="00EA4CBD" w:rsidTr="00D30137">
        <w:trPr>
          <w:cantSplit/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申请企业名称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项目金额（单位：万元人民币）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申报资助类型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申报资助金额</w:t>
            </w:r>
          </w:p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（人民币元）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企业联系人及</w:t>
            </w:r>
          </w:p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（办公电话、手机、传真）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初审结论</w:t>
            </w:r>
          </w:p>
        </w:tc>
      </w:tr>
      <w:tr w:rsidR="00EA4CBD" w:rsidTr="00D30137">
        <w:trPr>
          <w:cantSplit/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总金额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中方实际支出金额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4CBD" w:rsidTr="00D3013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EA4CBD" w:rsidTr="00D3013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EA4CBD" w:rsidTr="00D3013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EA4CBD" w:rsidTr="00D3013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EA4CBD" w:rsidTr="00D3013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EA4CBD" w:rsidTr="00D3013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EA4CBD" w:rsidTr="00D3013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4CBD" w:rsidTr="00D3013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4CBD" w:rsidTr="00D3013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4CBD" w:rsidTr="00D3013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BD" w:rsidRDefault="00EA4CBD" w:rsidP="00D3013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</w:tbl>
    <w:p w:rsidR="00EA4CBD" w:rsidRDefault="00EA4CBD" w:rsidP="00EA4CBD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此表由镇区商务主管部门汇总提交，企业无需填写</w:t>
      </w:r>
    </w:p>
    <w:p w:rsidR="004358AB" w:rsidRPr="00EA4CBD" w:rsidRDefault="004358AB" w:rsidP="00323B43"/>
    <w:sectPr w:rsidR="004358AB" w:rsidRPr="00EA4CBD" w:rsidSect="00EA4CBD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EA4CBD"/>
    <w:rsid w:val="001649F9"/>
    <w:rsid w:val="00323B43"/>
    <w:rsid w:val="003D37D8"/>
    <w:rsid w:val="004358AB"/>
    <w:rsid w:val="00654AA0"/>
    <w:rsid w:val="008B7726"/>
    <w:rsid w:val="00BE182B"/>
    <w:rsid w:val="00EA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B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何舒婷</dc:creator>
  <cp:lastModifiedBy>何舒婷</cp:lastModifiedBy>
  <cp:revision>1</cp:revision>
  <dcterms:created xsi:type="dcterms:W3CDTF">2018-09-12T09:28:00Z</dcterms:created>
  <dcterms:modified xsi:type="dcterms:W3CDTF">2018-09-12T09:28:00Z</dcterms:modified>
</cp:coreProperties>
</file>